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4D40" w:rsidRPr="001E439E" w:rsidRDefault="00C53846" w:rsidP="00C53846">
      <w:pPr>
        <w:ind w:firstLine="0"/>
        <w:jc w:val="center"/>
        <w:rPr>
          <w:b/>
          <w:lang w:val="en-US"/>
        </w:rPr>
      </w:pPr>
      <w:r w:rsidRPr="00C53846">
        <w:rPr>
          <w:b/>
          <w:lang w:val="en-US"/>
        </w:rPr>
        <w:t>INSTRUCTIONS FOR WORKING WITH E</w:t>
      </w:r>
      <w:r w:rsidR="001E439E" w:rsidRPr="001E439E">
        <w:rPr>
          <w:b/>
          <w:lang w:val="en-US"/>
        </w:rPr>
        <w:t>-</w:t>
      </w:r>
      <w:r w:rsidR="001E439E">
        <w:rPr>
          <w:b/>
          <w:lang w:val="en-US"/>
        </w:rPr>
        <w:t>SUBMISSION SYSTEM</w:t>
      </w:r>
    </w:p>
    <w:p w:rsidR="00C53846" w:rsidRDefault="00C53846" w:rsidP="00C53846">
      <w:pPr>
        <w:ind w:firstLine="0"/>
        <w:rPr>
          <w:lang w:val="en-US"/>
        </w:rPr>
      </w:pPr>
    </w:p>
    <w:p w:rsidR="001E439E" w:rsidRPr="003570A1" w:rsidRDefault="001E439E" w:rsidP="001E439E">
      <w:pPr>
        <w:pStyle w:val="a3"/>
        <w:numPr>
          <w:ilvl w:val="0"/>
          <w:numId w:val="1"/>
        </w:numPr>
        <w:rPr>
          <w:b/>
          <w:lang w:val="en-US"/>
        </w:rPr>
      </w:pPr>
      <w:r w:rsidRPr="003570A1">
        <w:rPr>
          <w:b/>
          <w:lang w:val="en-US"/>
        </w:rPr>
        <w:t>Sign in</w:t>
      </w:r>
    </w:p>
    <w:p w:rsidR="001E439E" w:rsidRPr="001E439E" w:rsidRDefault="001E439E" w:rsidP="001E439E">
      <w:pPr>
        <w:ind w:left="360" w:firstLine="0"/>
        <w:rPr>
          <w:lang w:val="en-US"/>
        </w:rPr>
      </w:pPr>
    </w:p>
    <w:p w:rsidR="001E439E" w:rsidRPr="001E439E" w:rsidRDefault="001E439E" w:rsidP="001E439E">
      <w:pPr>
        <w:rPr>
          <w:lang w:val="en-US"/>
        </w:rPr>
      </w:pPr>
      <w:r>
        <w:rPr>
          <w:lang w:val="en-US"/>
        </w:rPr>
        <w:t xml:space="preserve">To work in e-submission system </w:t>
      </w:r>
      <w:r w:rsidRPr="001E439E">
        <w:rPr>
          <w:lang w:val="en-US"/>
        </w:rPr>
        <w:t xml:space="preserve">you need to register. To do this, go to the website https://journals.spbstu.ru/ </w:t>
      </w:r>
      <w:r>
        <w:rPr>
          <w:lang w:val="en-US"/>
        </w:rPr>
        <w:t xml:space="preserve">and </w:t>
      </w:r>
      <w:r w:rsidRPr="001E439E">
        <w:rPr>
          <w:lang w:val="en-US"/>
        </w:rPr>
        <w:t>click "Register".</w:t>
      </w:r>
    </w:p>
    <w:p w:rsidR="001E439E" w:rsidRPr="001E439E" w:rsidRDefault="001E439E" w:rsidP="001E439E">
      <w:pPr>
        <w:rPr>
          <w:lang w:val="en-US"/>
        </w:rPr>
      </w:pPr>
    </w:p>
    <w:p w:rsidR="00C53846" w:rsidRDefault="00C53846" w:rsidP="00C53846">
      <w:pPr>
        <w:ind w:firstLine="0"/>
        <w:jc w:val="center"/>
      </w:pPr>
      <w:r>
        <w:rPr>
          <w:noProof/>
          <w:lang w:eastAsia="ru-RU"/>
        </w:rPr>
        <w:drawing>
          <wp:inline distT="0" distB="0" distL="0" distR="0" wp14:anchorId="4E294146" wp14:editId="634363EE">
            <wp:extent cx="3092450" cy="979740"/>
            <wp:effectExtent l="19050" t="19050" r="12700" b="1143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1361" r="3268" b="2948"/>
                    <a:stretch/>
                  </pic:blipFill>
                  <pic:spPr bwMode="auto">
                    <a:xfrm>
                      <a:off x="0" y="0"/>
                      <a:ext cx="3120685" cy="988685"/>
                    </a:xfrm>
                    <a:prstGeom prst="rect">
                      <a:avLst/>
                    </a:prstGeom>
                    <a:ln>
                      <a:solidFill>
                        <a:schemeClr val="bg2">
                          <a:lumMod val="75000"/>
                        </a:schemeClr>
                      </a:solidFill>
                    </a:ln>
                    <a:extLst>
                      <a:ext uri="{53640926-AAD7-44D8-BBD7-CCE9431645EC}">
                        <a14:shadowObscured xmlns:a14="http://schemas.microsoft.com/office/drawing/2010/main"/>
                      </a:ext>
                    </a:extLst>
                  </pic:spPr>
                </pic:pic>
              </a:graphicData>
            </a:graphic>
          </wp:inline>
        </w:drawing>
      </w:r>
    </w:p>
    <w:p w:rsidR="001E439E" w:rsidRDefault="001E439E" w:rsidP="001E439E">
      <w:pPr>
        <w:rPr>
          <w:lang w:val="en-US"/>
        </w:rPr>
      </w:pPr>
      <w:r w:rsidRPr="001E439E">
        <w:rPr>
          <w:lang w:val="en-US"/>
        </w:rPr>
        <w:t>After clicking the “Register” button, you should fill in all the required fields.</w:t>
      </w:r>
      <w:r>
        <w:rPr>
          <w:lang w:val="en-US"/>
        </w:rPr>
        <w:t xml:space="preserve"> </w:t>
      </w:r>
    </w:p>
    <w:p w:rsidR="001E439E" w:rsidRDefault="001E439E" w:rsidP="001E439E">
      <w:pPr>
        <w:rPr>
          <w:lang w:val="en-US"/>
        </w:rPr>
      </w:pPr>
      <w:r w:rsidRPr="001E439E">
        <w:rPr>
          <w:lang w:val="en-US"/>
        </w:rPr>
        <w:t>Please note that in the “Initials in English” you should write first letter(s) of your</w:t>
      </w:r>
      <w:r>
        <w:rPr>
          <w:lang w:val="en-US"/>
        </w:rPr>
        <w:t xml:space="preserve"> first (given) name (or names). </w:t>
      </w:r>
      <w:r w:rsidRPr="001E439E">
        <w:rPr>
          <w:lang w:val="en-US"/>
        </w:rPr>
        <w:t xml:space="preserve">It is highly appreciate to mention </w:t>
      </w:r>
      <w:proofErr w:type="gramStart"/>
      <w:r w:rsidRPr="001E439E">
        <w:rPr>
          <w:lang w:val="en-US"/>
        </w:rPr>
        <w:t>your</w:t>
      </w:r>
      <w:proofErr w:type="gramEnd"/>
      <w:r w:rsidRPr="001E439E">
        <w:rPr>
          <w:lang w:val="en-US"/>
        </w:rPr>
        <w:t xml:space="preserve"> ORCID, Scopus ID and other identifiers.</w:t>
      </w:r>
    </w:p>
    <w:p w:rsidR="001E439E" w:rsidRDefault="001E439E" w:rsidP="001E439E">
      <w:pPr>
        <w:rPr>
          <w:lang w:val="en-US"/>
        </w:rPr>
      </w:pPr>
      <w:r>
        <w:rPr>
          <w:lang w:val="en-US"/>
        </w:rPr>
        <w:t>Also, p</w:t>
      </w:r>
      <w:r w:rsidRPr="001E439E">
        <w:rPr>
          <w:lang w:val="en-US"/>
        </w:rPr>
        <w:t>lease, enter the current contact information to simplify communication with the editors and update them as they change.</w:t>
      </w:r>
    </w:p>
    <w:p w:rsidR="003570A1" w:rsidRDefault="003570A1" w:rsidP="001E439E">
      <w:pPr>
        <w:rPr>
          <w:lang w:val="en-US"/>
        </w:rPr>
      </w:pPr>
      <w:r w:rsidRPr="003570A1">
        <w:rPr>
          <w:lang w:val="en-US"/>
        </w:rPr>
        <w:t>We also recommend you to add a profile photo. Permitted photo formats: .jpg, .</w:t>
      </w:r>
      <w:proofErr w:type="spellStart"/>
      <w:r w:rsidRPr="003570A1">
        <w:rPr>
          <w:lang w:val="en-US"/>
        </w:rPr>
        <w:t>png</w:t>
      </w:r>
      <w:proofErr w:type="spellEnd"/>
      <w:r w:rsidRPr="003570A1">
        <w:rPr>
          <w:lang w:val="en-US"/>
        </w:rPr>
        <w:t xml:space="preserve">, .gif. The size of the uploaded photo should not exceed </w:t>
      </w:r>
      <w:proofErr w:type="gramStart"/>
      <w:r w:rsidRPr="003570A1">
        <w:rPr>
          <w:lang w:val="en-US"/>
        </w:rPr>
        <w:t>3</w:t>
      </w:r>
      <w:proofErr w:type="gramEnd"/>
      <w:r w:rsidRPr="003570A1">
        <w:rPr>
          <w:lang w:val="en-US"/>
        </w:rPr>
        <w:t xml:space="preserve"> Mb.</w:t>
      </w:r>
    </w:p>
    <w:p w:rsidR="003570A1" w:rsidRDefault="003570A1" w:rsidP="001E439E">
      <w:pPr>
        <w:rPr>
          <w:lang w:val="en-US"/>
        </w:rPr>
      </w:pPr>
      <w:r w:rsidRPr="003570A1">
        <w:rPr>
          <w:lang w:val="en-US"/>
        </w:rPr>
        <w:t>In order to change your personal data, go to “</w:t>
      </w:r>
      <w:hyperlink r:id="rId6" w:history="1">
        <w:r w:rsidRPr="003570A1">
          <w:rPr>
            <w:rStyle w:val="a4"/>
            <w:lang w:val="en-US"/>
          </w:rPr>
          <w:t>Personal profile</w:t>
        </w:r>
      </w:hyperlink>
      <w:r w:rsidRPr="003570A1">
        <w:rPr>
          <w:lang w:val="en-US"/>
        </w:rPr>
        <w:t xml:space="preserve">” page and click the “Edit profile” button at the bottom of the page. The profile editing form </w:t>
      </w:r>
      <w:proofErr w:type="gramStart"/>
      <w:r w:rsidRPr="003570A1">
        <w:rPr>
          <w:lang w:val="en-US"/>
        </w:rPr>
        <w:t>will be opened</w:t>
      </w:r>
      <w:proofErr w:type="gramEnd"/>
      <w:r w:rsidRPr="003570A1">
        <w:rPr>
          <w:lang w:val="en-US"/>
        </w:rPr>
        <w:t xml:space="preserve">. Make the necessary changes and click the “Save” button at the bottom of the page. Please check the information correctness as it </w:t>
      </w:r>
      <w:proofErr w:type="gramStart"/>
      <w:r w:rsidRPr="003570A1">
        <w:rPr>
          <w:lang w:val="en-US"/>
        </w:rPr>
        <w:t>will be used</w:t>
      </w:r>
      <w:proofErr w:type="gramEnd"/>
      <w:r w:rsidRPr="003570A1">
        <w:rPr>
          <w:lang w:val="en-US"/>
        </w:rPr>
        <w:t xml:space="preserve"> in your articles.</w:t>
      </w:r>
    </w:p>
    <w:p w:rsidR="003570A1" w:rsidRDefault="003570A1" w:rsidP="001E439E">
      <w:pPr>
        <w:rPr>
          <w:lang w:val="en-US"/>
        </w:rPr>
      </w:pPr>
    </w:p>
    <w:p w:rsidR="003570A1" w:rsidRPr="003570A1" w:rsidRDefault="003570A1" w:rsidP="003570A1">
      <w:pPr>
        <w:pStyle w:val="a3"/>
        <w:numPr>
          <w:ilvl w:val="0"/>
          <w:numId w:val="1"/>
        </w:numPr>
        <w:rPr>
          <w:b/>
          <w:lang w:val="en-US"/>
        </w:rPr>
      </w:pPr>
      <w:proofErr w:type="spellStart"/>
      <w:r w:rsidRPr="003570A1">
        <w:rPr>
          <w:b/>
        </w:rPr>
        <w:t>Start</w:t>
      </w:r>
      <w:proofErr w:type="spellEnd"/>
      <w:r w:rsidRPr="003570A1">
        <w:rPr>
          <w:b/>
        </w:rPr>
        <w:t xml:space="preserve"> </w:t>
      </w:r>
      <w:proofErr w:type="spellStart"/>
      <w:r w:rsidRPr="003570A1">
        <w:rPr>
          <w:b/>
        </w:rPr>
        <w:t>of</w:t>
      </w:r>
      <w:proofErr w:type="spellEnd"/>
      <w:r w:rsidRPr="003570A1">
        <w:rPr>
          <w:b/>
        </w:rPr>
        <w:t xml:space="preserve"> </w:t>
      </w:r>
      <w:proofErr w:type="spellStart"/>
      <w:r w:rsidRPr="003570A1">
        <w:rPr>
          <w:b/>
        </w:rPr>
        <w:t>article</w:t>
      </w:r>
      <w:proofErr w:type="spellEnd"/>
      <w:r w:rsidRPr="003570A1">
        <w:rPr>
          <w:b/>
        </w:rPr>
        <w:t xml:space="preserve"> </w:t>
      </w:r>
      <w:proofErr w:type="spellStart"/>
      <w:r w:rsidRPr="003570A1">
        <w:rPr>
          <w:b/>
        </w:rPr>
        <w:t>submission</w:t>
      </w:r>
      <w:proofErr w:type="spellEnd"/>
    </w:p>
    <w:p w:rsidR="003570A1" w:rsidRDefault="003570A1" w:rsidP="003570A1">
      <w:pPr>
        <w:rPr>
          <w:b/>
          <w:lang w:val="en-US"/>
        </w:rPr>
      </w:pPr>
    </w:p>
    <w:p w:rsidR="003570A1" w:rsidRDefault="003570A1" w:rsidP="003570A1">
      <w:pPr>
        <w:rPr>
          <w:i/>
          <w:lang w:val="en-US"/>
        </w:rPr>
      </w:pPr>
      <w:r w:rsidRPr="003570A1">
        <w:rPr>
          <w:lang w:val="en-US"/>
        </w:rPr>
        <w:t xml:space="preserve">After registering in the system, you need to log in to your personal account. </w:t>
      </w:r>
      <w:r w:rsidRPr="00EE545B">
        <w:rPr>
          <w:lang w:val="en-US"/>
        </w:rPr>
        <w:t>In the menu on the right</w:t>
      </w:r>
      <w:r>
        <w:rPr>
          <w:lang w:val="en-US"/>
        </w:rPr>
        <w:t xml:space="preserve"> side of the </w:t>
      </w:r>
      <w:r w:rsidR="00EE545B">
        <w:rPr>
          <w:lang w:val="en-US"/>
        </w:rPr>
        <w:t>web page</w:t>
      </w:r>
      <w:r w:rsidRPr="00EE545B">
        <w:rPr>
          <w:lang w:val="en-US"/>
        </w:rPr>
        <w:t xml:space="preserve">, select </w:t>
      </w:r>
      <w:r w:rsidRPr="00EE545B">
        <w:rPr>
          <w:i/>
          <w:lang w:val="en-US"/>
        </w:rPr>
        <w:t>"My articles".</w:t>
      </w:r>
    </w:p>
    <w:p w:rsidR="00EE545B" w:rsidRDefault="00EE545B" w:rsidP="00EE545B">
      <w:pPr>
        <w:ind w:firstLine="0"/>
        <w:jc w:val="center"/>
      </w:pPr>
      <w:r>
        <w:rPr>
          <w:noProof/>
          <w:lang w:eastAsia="ru-RU"/>
        </w:rPr>
        <w:drawing>
          <wp:inline distT="0" distB="0" distL="0" distR="0" wp14:anchorId="144C223C" wp14:editId="31E4DCAB">
            <wp:extent cx="4476404" cy="1985645"/>
            <wp:effectExtent l="19050" t="19050" r="19685" b="146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60" t="19384" r="36504" b="30826"/>
                    <a:stretch/>
                  </pic:blipFill>
                  <pic:spPr bwMode="auto">
                    <a:xfrm>
                      <a:off x="0" y="0"/>
                      <a:ext cx="4494128" cy="1993507"/>
                    </a:xfrm>
                    <a:prstGeom prst="rect">
                      <a:avLst/>
                    </a:prstGeom>
                    <a:ln w="9525" cap="flat" cmpd="sng" algn="ctr">
                      <a:solidFill>
                        <a:srgbClr val="E7E6E6">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E545B" w:rsidRDefault="00EE545B" w:rsidP="00EE545B">
      <w:pPr>
        <w:ind w:firstLine="0"/>
        <w:jc w:val="center"/>
      </w:pPr>
    </w:p>
    <w:p w:rsidR="00EE545B" w:rsidRDefault="00EE545B" w:rsidP="00EE545B">
      <w:pPr>
        <w:rPr>
          <w:lang w:val="en-US"/>
        </w:rPr>
      </w:pPr>
      <w:r w:rsidRPr="00EE545B">
        <w:rPr>
          <w:lang w:val="en-US"/>
        </w:rPr>
        <w:t xml:space="preserve">On the page that opens, select "Submit article". A form for adding a new article will appear on the screen. Items marked with a * are required. Keywords can consist of one or more words and </w:t>
      </w:r>
      <w:proofErr w:type="gramStart"/>
      <w:r w:rsidRPr="00EE545B">
        <w:rPr>
          <w:lang w:val="en-US"/>
        </w:rPr>
        <w:t>must be separated</w:t>
      </w:r>
      <w:proofErr w:type="gramEnd"/>
      <w:r w:rsidRPr="00EE545B">
        <w:rPr>
          <w:lang w:val="en-US"/>
        </w:rPr>
        <w:t xml:space="preserve"> by commas.</w:t>
      </w:r>
    </w:p>
    <w:p w:rsidR="00EE545B" w:rsidRDefault="00EE545B" w:rsidP="00EE545B">
      <w:pPr>
        <w:ind w:firstLine="0"/>
        <w:rPr>
          <w:noProof/>
          <w:lang w:eastAsia="ru-RU"/>
        </w:rPr>
      </w:pPr>
    </w:p>
    <w:p w:rsidR="00EE545B" w:rsidRDefault="00EE545B" w:rsidP="00EE545B">
      <w:pPr>
        <w:ind w:firstLine="0"/>
        <w:jc w:val="center"/>
        <w:rPr>
          <w:lang w:val="en-US"/>
        </w:rPr>
      </w:pPr>
      <w:r>
        <w:rPr>
          <w:noProof/>
          <w:lang w:eastAsia="ru-RU"/>
        </w:rPr>
        <w:drawing>
          <wp:inline distT="0" distB="0" distL="0" distR="0" wp14:anchorId="650F501A" wp14:editId="4500501A">
            <wp:extent cx="4793220" cy="1485900"/>
            <wp:effectExtent l="19050" t="19050" r="26670" b="190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4" t="19384" r="67718" b="62942"/>
                    <a:stretch/>
                  </pic:blipFill>
                  <pic:spPr bwMode="auto">
                    <a:xfrm>
                      <a:off x="0" y="0"/>
                      <a:ext cx="4907289" cy="1521261"/>
                    </a:xfrm>
                    <a:prstGeom prst="rect">
                      <a:avLst/>
                    </a:prstGeom>
                    <a:ln>
                      <a:solidFill>
                        <a:schemeClr val="bg2">
                          <a:lumMod val="75000"/>
                        </a:schemeClr>
                      </a:solidFill>
                    </a:ln>
                    <a:extLst>
                      <a:ext uri="{53640926-AAD7-44D8-BBD7-CCE9431645EC}">
                        <a14:shadowObscured xmlns:a14="http://schemas.microsoft.com/office/drawing/2010/main"/>
                      </a:ext>
                    </a:extLst>
                  </pic:spPr>
                </pic:pic>
              </a:graphicData>
            </a:graphic>
          </wp:inline>
        </w:drawing>
      </w:r>
    </w:p>
    <w:p w:rsidR="00EE545B" w:rsidRDefault="00EE545B" w:rsidP="00EE545B">
      <w:pPr>
        <w:rPr>
          <w:lang w:val="en-US"/>
        </w:rPr>
      </w:pPr>
    </w:p>
    <w:p w:rsidR="00EE545B" w:rsidRDefault="00EE545B" w:rsidP="00EE545B">
      <w:pPr>
        <w:pStyle w:val="a3"/>
        <w:numPr>
          <w:ilvl w:val="0"/>
          <w:numId w:val="1"/>
        </w:numPr>
        <w:rPr>
          <w:b/>
          <w:lang w:val="en-US"/>
        </w:rPr>
      </w:pPr>
      <w:r w:rsidRPr="0093236C">
        <w:rPr>
          <w:b/>
          <w:lang w:val="en-US"/>
        </w:rPr>
        <w:t xml:space="preserve">Data input </w:t>
      </w:r>
    </w:p>
    <w:p w:rsidR="001605C4" w:rsidRPr="0093236C" w:rsidRDefault="001605C4" w:rsidP="001605C4">
      <w:pPr>
        <w:pStyle w:val="a3"/>
        <w:ind w:firstLine="0"/>
        <w:rPr>
          <w:b/>
          <w:lang w:val="en-US"/>
        </w:rPr>
      </w:pPr>
    </w:p>
    <w:p w:rsidR="0093236C" w:rsidRDefault="00EE545B" w:rsidP="00EE545B">
      <w:pPr>
        <w:rPr>
          <w:lang w:val="en-US"/>
        </w:rPr>
      </w:pPr>
      <w:r w:rsidRPr="00EE545B">
        <w:rPr>
          <w:lang w:val="en-US"/>
        </w:rPr>
        <w:t xml:space="preserve">On the page that opens, you need to fill in all the information about your publication. </w:t>
      </w:r>
    </w:p>
    <w:p w:rsidR="00EE545B" w:rsidRDefault="00EE545B" w:rsidP="00EE545B">
      <w:pPr>
        <w:rPr>
          <w:lang w:val="en-US"/>
        </w:rPr>
      </w:pPr>
      <w:r w:rsidRPr="00EE545B">
        <w:rPr>
          <w:lang w:val="en-US"/>
        </w:rPr>
        <w:t xml:space="preserve">To start, fill in the full name of the authors. Your full name will </w:t>
      </w:r>
      <w:r w:rsidR="0093236C">
        <w:rPr>
          <w:lang w:val="en-US"/>
        </w:rPr>
        <w:t>shows up</w:t>
      </w:r>
      <w:r w:rsidRPr="00EE545B">
        <w:rPr>
          <w:lang w:val="en-US"/>
        </w:rPr>
        <w:t xml:space="preserve"> automatically. To add a co-author, start entering their last name. Click the </w:t>
      </w:r>
      <w:proofErr w:type="gramStart"/>
      <w:r w:rsidRPr="00EE545B">
        <w:rPr>
          <w:lang w:val="en-US"/>
        </w:rPr>
        <w:t>" +</w:t>
      </w:r>
      <w:proofErr w:type="gramEnd"/>
      <w:r w:rsidRPr="00EE545B">
        <w:rPr>
          <w:lang w:val="en-US"/>
        </w:rPr>
        <w:t xml:space="preserve"> " button next to the text box to add a co-author to the list. When you click on a list item, you can change the order in which the co-author is mentioned by using the </w:t>
      </w:r>
      <w:r w:rsidR="0093236C">
        <w:sym w:font="Symbol" w:char="F0AD"/>
      </w:r>
      <w:r w:rsidR="0093236C">
        <w:rPr>
          <w:lang w:val="en-US"/>
        </w:rPr>
        <w:t xml:space="preserve"> </w:t>
      </w:r>
      <w:r w:rsidRPr="00EE545B">
        <w:rPr>
          <w:lang w:val="en-US"/>
        </w:rPr>
        <w:t xml:space="preserve">and ↓ arrows next to the list. Please note that </w:t>
      </w:r>
      <w:r w:rsidRPr="0093236C">
        <w:rPr>
          <w:u w:val="single"/>
          <w:lang w:val="en-US"/>
        </w:rPr>
        <w:t xml:space="preserve">all authors of the article </w:t>
      </w:r>
      <w:proofErr w:type="gramStart"/>
      <w:r w:rsidRPr="0093236C">
        <w:rPr>
          <w:u w:val="single"/>
          <w:lang w:val="en-US"/>
        </w:rPr>
        <w:t>must be registered</w:t>
      </w:r>
      <w:proofErr w:type="gramEnd"/>
      <w:r w:rsidRPr="0093236C">
        <w:rPr>
          <w:u w:val="single"/>
          <w:lang w:val="en-US"/>
        </w:rPr>
        <w:t xml:space="preserve"> in the system</w:t>
      </w:r>
      <w:r w:rsidRPr="00EE545B">
        <w:rPr>
          <w:lang w:val="en-US"/>
        </w:rPr>
        <w:t>, otherwise you will not be able to add them as co-authors.</w:t>
      </w:r>
    </w:p>
    <w:p w:rsidR="0093236C" w:rsidRDefault="0093236C" w:rsidP="00EE545B">
      <w:pPr>
        <w:rPr>
          <w:lang w:val="en-US"/>
        </w:rPr>
      </w:pPr>
    </w:p>
    <w:p w:rsidR="0093236C" w:rsidRDefault="0000330A" w:rsidP="0000330A">
      <w:pPr>
        <w:ind w:firstLine="0"/>
        <w:jc w:val="center"/>
        <w:rPr>
          <w:lang w:val="en-US"/>
        </w:rPr>
      </w:pPr>
      <w:r>
        <w:rPr>
          <w:noProof/>
          <w:lang w:eastAsia="ru-RU"/>
        </w:rPr>
        <w:drawing>
          <wp:inline distT="0" distB="0" distL="0" distR="0" wp14:anchorId="23A16002" wp14:editId="00ECE00E">
            <wp:extent cx="4098952" cy="857250"/>
            <wp:effectExtent l="19050" t="19050" r="15875" b="190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141" t="39148" r="23036" b="38236"/>
                    <a:stretch/>
                  </pic:blipFill>
                  <pic:spPr bwMode="auto">
                    <a:xfrm>
                      <a:off x="0" y="0"/>
                      <a:ext cx="4115658" cy="860744"/>
                    </a:xfrm>
                    <a:prstGeom prst="rect">
                      <a:avLst/>
                    </a:prstGeom>
                    <a:ln>
                      <a:solidFill>
                        <a:schemeClr val="bg2">
                          <a:lumMod val="75000"/>
                        </a:schemeClr>
                      </a:solidFill>
                    </a:ln>
                    <a:extLst>
                      <a:ext uri="{53640926-AAD7-44D8-BBD7-CCE9431645EC}">
                        <a14:shadowObscured xmlns:a14="http://schemas.microsoft.com/office/drawing/2010/main"/>
                      </a:ext>
                    </a:extLst>
                  </pic:spPr>
                </pic:pic>
              </a:graphicData>
            </a:graphic>
          </wp:inline>
        </w:drawing>
      </w:r>
    </w:p>
    <w:p w:rsidR="0000330A" w:rsidRPr="0000330A" w:rsidRDefault="0000330A" w:rsidP="0000330A">
      <w:pPr>
        <w:rPr>
          <w:lang w:val="en-US"/>
        </w:rPr>
      </w:pPr>
      <w:r>
        <w:rPr>
          <w:lang w:val="en-US"/>
        </w:rPr>
        <w:t>Further,</w:t>
      </w:r>
      <w:r w:rsidRPr="0000330A">
        <w:rPr>
          <w:lang w:val="en-US"/>
        </w:rPr>
        <w:t xml:space="preserve"> fill in each section.</w:t>
      </w:r>
    </w:p>
    <w:p w:rsidR="0000330A" w:rsidRPr="0000330A" w:rsidRDefault="0000330A" w:rsidP="0000330A">
      <w:pPr>
        <w:rPr>
          <w:lang w:val="en-US"/>
        </w:rPr>
      </w:pPr>
    </w:p>
    <w:p w:rsidR="0000330A" w:rsidRDefault="0000330A" w:rsidP="0000330A">
      <w:pPr>
        <w:rPr>
          <w:lang w:val="en-US"/>
        </w:rPr>
      </w:pPr>
      <w:r w:rsidRPr="0000330A">
        <w:rPr>
          <w:lang w:val="en-US"/>
        </w:rPr>
        <w:t>In the "Journal" field, select "Sustainable Development and Engineering Economics".</w:t>
      </w:r>
    </w:p>
    <w:p w:rsidR="0000330A" w:rsidRDefault="0000330A" w:rsidP="0000330A">
      <w:pPr>
        <w:ind w:firstLine="0"/>
        <w:jc w:val="center"/>
        <w:rPr>
          <w:lang w:val="en-US"/>
        </w:rPr>
      </w:pPr>
      <w:r>
        <w:rPr>
          <w:noProof/>
          <w:lang w:eastAsia="ru-RU"/>
        </w:rPr>
        <w:drawing>
          <wp:inline distT="0" distB="0" distL="0" distR="0" wp14:anchorId="2AF06624" wp14:editId="20DC4689">
            <wp:extent cx="3752850" cy="2138889"/>
            <wp:effectExtent l="19050" t="19050" r="19050" b="139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782" t="22615" r="32015" b="25504"/>
                    <a:stretch/>
                  </pic:blipFill>
                  <pic:spPr bwMode="auto">
                    <a:xfrm>
                      <a:off x="0" y="0"/>
                      <a:ext cx="3768825" cy="2147994"/>
                    </a:xfrm>
                    <a:prstGeom prst="rect">
                      <a:avLst/>
                    </a:prstGeom>
                    <a:ln>
                      <a:solidFill>
                        <a:schemeClr val="bg2">
                          <a:lumMod val="75000"/>
                        </a:schemeClr>
                      </a:solidFill>
                    </a:ln>
                    <a:extLst>
                      <a:ext uri="{53640926-AAD7-44D8-BBD7-CCE9431645EC}">
                        <a14:shadowObscured xmlns:a14="http://schemas.microsoft.com/office/drawing/2010/main"/>
                      </a:ext>
                    </a:extLst>
                  </pic:spPr>
                </pic:pic>
              </a:graphicData>
            </a:graphic>
          </wp:inline>
        </w:drawing>
      </w:r>
    </w:p>
    <w:p w:rsidR="008A0E5F" w:rsidRDefault="008A0E5F" w:rsidP="008A0E5F">
      <w:pPr>
        <w:rPr>
          <w:lang w:val="en-US"/>
        </w:rPr>
      </w:pPr>
      <w:r>
        <w:rPr>
          <w:lang w:val="en-US"/>
        </w:rPr>
        <w:t>In the "issue" field, you should</w:t>
      </w:r>
      <w:r w:rsidRPr="008A0E5F">
        <w:rPr>
          <w:lang w:val="en-US"/>
        </w:rPr>
        <w:t xml:space="preserve"> select </w:t>
      </w:r>
      <w:r>
        <w:rPr>
          <w:lang w:val="en-US"/>
        </w:rPr>
        <w:t>#</w:t>
      </w:r>
      <w:r w:rsidRPr="008A0E5F">
        <w:rPr>
          <w:lang w:val="en-US"/>
        </w:rPr>
        <w:t>1, and in the "</w:t>
      </w:r>
      <w:r>
        <w:rPr>
          <w:lang w:val="en-US"/>
        </w:rPr>
        <w:t>section</w:t>
      </w:r>
      <w:r w:rsidRPr="008A0E5F">
        <w:rPr>
          <w:lang w:val="en-US"/>
        </w:rPr>
        <w:t xml:space="preserve">" field – the most appropriate journal </w:t>
      </w:r>
      <w:r w:rsidR="00CD553A">
        <w:rPr>
          <w:lang w:val="en-US"/>
        </w:rPr>
        <w:t>section</w:t>
      </w:r>
      <w:r w:rsidRPr="008A0E5F">
        <w:rPr>
          <w:lang w:val="en-US"/>
        </w:rPr>
        <w:t xml:space="preserve"> for your article.</w:t>
      </w:r>
    </w:p>
    <w:p w:rsidR="008A0E5F" w:rsidRPr="008A0E5F" w:rsidRDefault="008A0E5F" w:rsidP="008A0E5F">
      <w:pPr>
        <w:ind w:firstLine="0"/>
        <w:jc w:val="center"/>
        <w:rPr>
          <w:lang w:val="en-US"/>
        </w:rPr>
      </w:pPr>
      <w:r>
        <w:rPr>
          <w:noProof/>
          <w:lang w:eastAsia="ru-RU"/>
        </w:rPr>
        <w:drawing>
          <wp:inline distT="0" distB="0" distL="0" distR="0" wp14:anchorId="66B74B83" wp14:editId="31C320C8">
            <wp:extent cx="4407958" cy="1333500"/>
            <wp:effectExtent l="19050" t="19050" r="12065" b="190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676" t="36488" r="32442" b="36147"/>
                    <a:stretch/>
                  </pic:blipFill>
                  <pic:spPr bwMode="auto">
                    <a:xfrm>
                      <a:off x="0" y="0"/>
                      <a:ext cx="4417047" cy="1336250"/>
                    </a:xfrm>
                    <a:prstGeom prst="rect">
                      <a:avLst/>
                    </a:prstGeom>
                    <a:ln>
                      <a:solidFill>
                        <a:schemeClr val="bg2">
                          <a:lumMod val="75000"/>
                        </a:schemeClr>
                      </a:solidFill>
                    </a:ln>
                    <a:extLst>
                      <a:ext uri="{53640926-AAD7-44D8-BBD7-CCE9431645EC}">
                        <a14:shadowObscured xmlns:a14="http://schemas.microsoft.com/office/drawing/2010/main"/>
                      </a:ext>
                    </a:extLst>
                  </pic:spPr>
                </pic:pic>
              </a:graphicData>
            </a:graphic>
          </wp:inline>
        </w:drawing>
      </w:r>
    </w:p>
    <w:p w:rsidR="0000330A" w:rsidRPr="00CD553A" w:rsidRDefault="00CD553A" w:rsidP="0000330A">
      <w:pPr>
        <w:rPr>
          <w:lang w:val="en-US"/>
        </w:rPr>
      </w:pPr>
      <w:r w:rsidRPr="00CD553A">
        <w:rPr>
          <w:lang w:val="en-US"/>
        </w:rPr>
        <w:t>In the "</w:t>
      </w:r>
      <w:r>
        <w:rPr>
          <w:lang w:val="en-US"/>
        </w:rPr>
        <w:t xml:space="preserve">Type of publication" field, select </w:t>
      </w:r>
      <w:r w:rsidRPr="00CD553A">
        <w:rPr>
          <w:lang w:val="en-US"/>
        </w:rPr>
        <w:t>«Scientific article».</w:t>
      </w:r>
    </w:p>
    <w:p w:rsidR="00CD553A" w:rsidRDefault="00CD553A" w:rsidP="00CD553A">
      <w:pPr>
        <w:ind w:firstLine="0"/>
        <w:jc w:val="center"/>
        <w:rPr>
          <w:lang w:val="en-US"/>
        </w:rPr>
      </w:pPr>
      <w:r>
        <w:rPr>
          <w:noProof/>
          <w:lang w:eastAsia="ru-RU"/>
        </w:rPr>
        <w:drawing>
          <wp:inline distT="0" distB="0" distL="0" distR="0" wp14:anchorId="09B4291E" wp14:editId="2E46F55D">
            <wp:extent cx="3823214" cy="1377950"/>
            <wp:effectExtent l="19050" t="19050" r="25400" b="1270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248" t="55112" r="32442" b="12011"/>
                    <a:stretch/>
                  </pic:blipFill>
                  <pic:spPr bwMode="auto">
                    <a:xfrm>
                      <a:off x="0" y="0"/>
                      <a:ext cx="3843193" cy="1385151"/>
                    </a:xfrm>
                    <a:prstGeom prst="rect">
                      <a:avLst/>
                    </a:prstGeom>
                    <a:ln>
                      <a:solidFill>
                        <a:schemeClr val="bg2">
                          <a:lumMod val="75000"/>
                        </a:schemeClr>
                      </a:solidFill>
                    </a:ln>
                    <a:extLst>
                      <a:ext uri="{53640926-AAD7-44D8-BBD7-CCE9431645EC}">
                        <a14:shadowObscured xmlns:a14="http://schemas.microsoft.com/office/drawing/2010/main"/>
                      </a:ext>
                    </a:extLst>
                  </pic:spPr>
                </pic:pic>
              </a:graphicData>
            </a:graphic>
          </wp:inline>
        </w:drawing>
      </w:r>
    </w:p>
    <w:p w:rsidR="00CD553A" w:rsidRDefault="00CD553A" w:rsidP="00CD553A">
      <w:pPr>
        <w:pStyle w:val="a3"/>
        <w:numPr>
          <w:ilvl w:val="0"/>
          <w:numId w:val="1"/>
        </w:numPr>
        <w:rPr>
          <w:b/>
          <w:lang w:val="en-US"/>
        </w:rPr>
      </w:pPr>
      <w:r w:rsidRPr="00CD553A">
        <w:rPr>
          <w:b/>
          <w:lang w:val="en-US"/>
        </w:rPr>
        <w:t>Attaching the file with the article.</w:t>
      </w:r>
    </w:p>
    <w:p w:rsidR="001605C4" w:rsidRPr="00CD553A" w:rsidRDefault="001605C4" w:rsidP="001605C4">
      <w:pPr>
        <w:pStyle w:val="a3"/>
        <w:ind w:firstLine="0"/>
        <w:rPr>
          <w:b/>
          <w:lang w:val="en-US"/>
        </w:rPr>
      </w:pPr>
    </w:p>
    <w:p w:rsidR="00CD553A" w:rsidRDefault="00CD553A" w:rsidP="00CD553A">
      <w:pPr>
        <w:rPr>
          <w:lang w:val="en-US"/>
        </w:rPr>
      </w:pPr>
      <w:r w:rsidRPr="00CD553A">
        <w:rPr>
          <w:lang w:val="en-US"/>
        </w:rPr>
        <w:t xml:space="preserve">Please use </w:t>
      </w:r>
      <w:r w:rsidRPr="00CD553A">
        <w:rPr>
          <w:b/>
          <w:lang w:val="en-US"/>
        </w:rPr>
        <w:t>the .</w:t>
      </w:r>
      <w:proofErr w:type="spellStart"/>
      <w:r w:rsidRPr="00CD553A">
        <w:rPr>
          <w:b/>
          <w:lang w:val="en-US"/>
        </w:rPr>
        <w:t>docx</w:t>
      </w:r>
      <w:proofErr w:type="spellEnd"/>
      <w:r w:rsidRPr="00CD553A">
        <w:rPr>
          <w:b/>
          <w:lang w:val="en-US"/>
        </w:rPr>
        <w:t xml:space="preserve"> format</w:t>
      </w:r>
      <w:r w:rsidRPr="00CD553A">
        <w:rPr>
          <w:lang w:val="en-US"/>
        </w:rPr>
        <w:t xml:space="preserve">. The document should include only the text of the article (Introduction, Literature Review, Materials and methods, Results, Discussion, Conclusion, Acknowledgements). </w:t>
      </w:r>
      <w:r>
        <w:rPr>
          <w:lang w:val="en-US"/>
        </w:rPr>
        <w:t>R</w:t>
      </w:r>
      <w:r w:rsidRPr="00CD553A">
        <w:rPr>
          <w:lang w:val="en-US"/>
        </w:rPr>
        <w:t>eferences</w:t>
      </w:r>
      <w:r>
        <w:rPr>
          <w:lang w:val="en-US"/>
        </w:rPr>
        <w:t xml:space="preserve"> list</w:t>
      </w:r>
      <w:r w:rsidRPr="00CD553A">
        <w:rPr>
          <w:lang w:val="en-US"/>
        </w:rPr>
        <w:t xml:space="preserve">, the title of the article, and all information about the authors </w:t>
      </w:r>
      <w:proofErr w:type="gramStart"/>
      <w:r w:rsidRPr="00CD553A">
        <w:rPr>
          <w:lang w:val="en-US"/>
        </w:rPr>
        <w:t>are provided</w:t>
      </w:r>
      <w:proofErr w:type="gramEnd"/>
      <w:r w:rsidRPr="00CD553A">
        <w:rPr>
          <w:lang w:val="en-US"/>
        </w:rPr>
        <w:t xml:space="preserve"> </w:t>
      </w:r>
      <w:r w:rsidR="00CD2E20" w:rsidRPr="00CD2E20">
        <w:rPr>
          <w:lang w:val="en-US"/>
        </w:rPr>
        <w:t xml:space="preserve">through </w:t>
      </w:r>
      <w:r w:rsidR="00CD2E20">
        <w:rPr>
          <w:lang w:val="en-US"/>
        </w:rPr>
        <w:t xml:space="preserve">other </w:t>
      </w:r>
      <w:r w:rsidRPr="00CD553A">
        <w:rPr>
          <w:lang w:val="en-US"/>
        </w:rPr>
        <w:t>fields</w:t>
      </w:r>
      <w:r w:rsidR="00CD2E20">
        <w:rPr>
          <w:lang w:val="en-US"/>
        </w:rPr>
        <w:t xml:space="preserve"> in this web page</w:t>
      </w:r>
      <w:r w:rsidRPr="00CD553A">
        <w:rPr>
          <w:lang w:val="en-US"/>
        </w:rPr>
        <w:t>.</w:t>
      </w:r>
    </w:p>
    <w:p w:rsidR="00CD2E20" w:rsidRDefault="000E242D" w:rsidP="000E242D">
      <w:pPr>
        <w:ind w:firstLine="0"/>
        <w:jc w:val="center"/>
        <w:rPr>
          <w:lang w:val="en-US"/>
        </w:rPr>
      </w:pPr>
      <w:r>
        <w:rPr>
          <w:noProof/>
          <w:lang w:eastAsia="ru-RU"/>
        </w:rPr>
        <w:drawing>
          <wp:inline distT="0" distB="0" distL="0" distR="0" wp14:anchorId="643B9B6A" wp14:editId="6E7A4B07">
            <wp:extent cx="4967653" cy="584200"/>
            <wp:effectExtent l="19050" t="19050" r="23495" b="2540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32" t="19620" r="74237" b="75105"/>
                    <a:stretch/>
                  </pic:blipFill>
                  <pic:spPr bwMode="auto">
                    <a:xfrm>
                      <a:off x="0" y="0"/>
                      <a:ext cx="5029250" cy="591444"/>
                    </a:xfrm>
                    <a:prstGeom prst="rect">
                      <a:avLst/>
                    </a:prstGeom>
                    <a:ln>
                      <a:solidFill>
                        <a:schemeClr val="bg2">
                          <a:lumMod val="75000"/>
                        </a:schemeClr>
                      </a:solidFill>
                    </a:ln>
                    <a:extLst>
                      <a:ext uri="{53640926-AAD7-44D8-BBD7-CCE9431645EC}">
                        <a14:shadowObscured xmlns:a14="http://schemas.microsoft.com/office/drawing/2010/main"/>
                      </a:ext>
                    </a:extLst>
                  </pic:spPr>
                </pic:pic>
              </a:graphicData>
            </a:graphic>
          </wp:inline>
        </w:drawing>
      </w:r>
    </w:p>
    <w:p w:rsidR="000E242D" w:rsidRDefault="000E242D" w:rsidP="000E242D">
      <w:pPr>
        <w:rPr>
          <w:lang w:val="en-US"/>
        </w:rPr>
      </w:pPr>
    </w:p>
    <w:p w:rsidR="000E242D" w:rsidRDefault="000E242D" w:rsidP="000E242D">
      <w:pPr>
        <w:pStyle w:val="a3"/>
        <w:numPr>
          <w:ilvl w:val="0"/>
          <w:numId w:val="1"/>
        </w:numPr>
        <w:rPr>
          <w:b/>
          <w:lang w:val="en-US"/>
        </w:rPr>
      </w:pPr>
      <w:r w:rsidRPr="000E242D">
        <w:rPr>
          <w:b/>
          <w:lang w:val="en-US"/>
        </w:rPr>
        <w:t xml:space="preserve">References </w:t>
      </w:r>
    </w:p>
    <w:p w:rsidR="001605C4" w:rsidRPr="000E242D" w:rsidRDefault="001605C4" w:rsidP="001605C4">
      <w:pPr>
        <w:pStyle w:val="a3"/>
        <w:ind w:firstLine="0"/>
        <w:rPr>
          <w:b/>
          <w:lang w:val="en-US"/>
        </w:rPr>
      </w:pPr>
    </w:p>
    <w:p w:rsidR="000E242D" w:rsidRDefault="000E242D" w:rsidP="000E242D">
      <w:pPr>
        <w:rPr>
          <w:lang w:val="en-US"/>
        </w:rPr>
      </w:pPr>
      <w:r w:rsidRPr="000E242D">
        <w:rPr>
          <w:lang w:val="en-US"/>
        </w:rPr>
        <w:t xml:space="preserve">The list of references </w:t>
      </w:r>
      <w:proofErr w:type="gramStart"/>
      <w:r w:rsidRPr="000E242D">
        <w:rPr>
          <w:lang w:val="en-US"/>
        </w:rPr>
        <w:t>is submitted</w:t>
      </w:r>
      <w:proofErr w:type="gramEnd"/>
      <w:r w:rsidRPr="000E242D">
        <w:rPr>
          <w:lang w:val="en-US"/>
        </w:rPr>
        <w:t xml:space="preserve"> separately from the text of the article </w:t>
      </w:r>
      <w:r w:rsidR="00552323">
        <w:rPr>
          <w:lang w:val="en-US"/>
        </w:rPr>
        <w:t>through the corresponding field.</w:t>
      </w:r>
    </w:p>
    <w:p w:rsidR="00552323" w:rsidRDefault="00552323" w:rsidP="00552323">
      <w:pPr>
        <w:ind w:firstLine="0"/>
        <w:rPr>
          <w:lang w:val="en-US"/>
        </w:rPr>
      </w:pPr>
      <w:r>
        <w:rPr>
          <w:noProof/>
          <w:lang w:eastAsia="ru-RU"/>
        </w:rPr>
        <w:drawing>
          <wp:inline distT="0" distB="0" distL="0" distR="0" wp14:anchorId="55921296" wp14:editId="1AAFE7CC">
            <wp:extent cx="5873750" cy="1422400"/>
            <wp:effectExtent l="19050" t="19050" r="12700" b="2540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1123" b="2651"/>
                    <a:stretch/>
                  </pic:blipFill>
                  <pic:spPr bwMode="auto">
                    <a:xfrm>
                      <a:off x="0" y="0"/>
                      <a:ext cx="5873750" cy="1422400"/>
                    </a:xfrm>
                    <a:prstGeom prst="rect">
                      <a:avLst/>
                    </a:prstGeom>
                    <a:ln>
                      <a:solidFill>
                        <a:schemeClr val="bg2">
                          <a:lumMod val="75000"/>
                        </a:schemeClr>
                      </a:solidFill>
                    </a:ln>
                    <a:extLst>
                      <a:ext uri="{53640926-AAD7-44D8-BBD7-CCE9431645EC}">
                        <a14:shadowObscured xmlns:a14="http://schemas.microsoft.com/office/drawing/2010/main"/>
                      </a:ext>
                    </a:extLst>
                  </pic:spPr>
                </pic:pic>
              </a:graphicData>
            </a:graphic>
          </wp:inline>
        </w:drawing>
      </w:r>
    </w:p>
    <w:p w:rsidR="00552323" w:rsidRDefault="00B56E87" w:rsidP="00B56E87">
      <w:pPr>
        <w:rPr>
          <w:lang w:val="en-US"/>
        </w:rPr>
      </w:pPr>
      <w:r w:rsidRPr="00B56E87">
        <w:rPr>
          <w:lang w:val="en-US"/>
        </w:rPr>
        <w:t>You can download the entire list of sources at once by clicking "</w:t>
      </w:r>
      <w:r>
        <w:rPr>
          <w:lang w:val="en-US"/>
        </w:rPr>
        <w:t>Upload</w:t>
      </w:r>
      <w:r w:rsidRPr="00B56E87">
        <w:rPr>
          <w:lang w:val="en-US"/>
        </w:rPr>
        <w:t xml:space="preserve"> multiple </w:t>
      </w:r>
      <w:r>
        <w:rPr>
          <w:lang w:val="en-US"/>
        </w:rPr>
        <w:t>references</w:t>
      </w:r>
      <w:r w:rsidRPr="00B56E87">
        <w:rPr>
          <w:lang w:val="en-US"/>
        </w:rPr>
        <w:t>" and copying it to a separate field:</w:t>
      </w:r>
    </w:p>
    <w:p w:rsidR="00B56E87" w:rsidRDefault="00B56E87" w:rsidP="00B56E87">
      <w:pPr>
        <w:ind w:firstLine="0"/>
        <w:jc w:val="center"/>
        <w:rPr>
          <w:lang w:val="en-US"/>
        </w:rPr>
      </w:pPr>
      <w:r>
        <w:rPr>
          <w:noProof/>
          <w:lang w:eastAsia="ru-RU"/>
        </w:rPr>
        <w:drawing>
          <wp:inline distT="0" distB="0" distL="0" distR="0" wp14:anchorId="33788DBF" wp14:editId="33F9595A">
            <wp:extent cx="3181350" cy="2495447"/>
            <wp:effectExtent l="19050" t="19050" r="19050" b="196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1336" b="1870"/>
                    <a:stretch/>
                  </pic:blipFill>
                  <pic:spPr bwMode="auto">
                    <a:xfrm>
                      <a:off x="0" y="0"/>
                      <a:ext cx="3196139" cy="2507047"/>
                    </a:xfrm>
                    <a:prstGeom prst="rect">
                      <a:avLst/>
                    </a:prstGeom>
                    <a:ln>
                      <a:solidFill>
                        <a:schemeClr val="bg2">
                          <a:lumMod val="75000"/>
                        </a:schemeClr>
                      </a:solidFill>
                    </a:ln>
                    <a:extLst>
                      <a:ext uri="{53640926-AAD7-44D8-BBD7-CCE9431645EC}">
                        <a14:shadowObscured xmlns:a14="http://schemas.microsoft.com/office/drawing/2010/main"/>
                      </a:ext>
                    </a:extLst>
                  </pic:spPr>
                </pic:pic>
              </a:graphicData>
            </a:graphic>
          </wp:inline>
        </w:drawing>
      </w:r>
    </w:p>
    <w:p w:rsidR="00B56E87" w:rsidRDefault="00B56E87" w:rsidP="00B56E87">
      <w:pPr>
        <w:rPr>
          <w:lang w:val="en-US"/>
        </w:rPr>
      </w:pPr>
      <w:proofErr w:type="gramStart"/>
      <w:r w:rsidRPr="00B56E87">
        <w:rPr>
          <w:lang w:val="en-US"/>
        </w:rPr>
        <w:t>Or</w:t>
      </w:r>
      <w:proofErr w:type="gramEnd"/>
      <w:r w:rsidRPr="00B56E87">
        <w:rPr>
          <w:lang w:val="en-US"/>
        </w:rPr>
        <w:t xml:space="preserve"> </w:t>
      </w:r>
      <w:r w:rsidR="00166A4F">
        <w:rPr>
          <w:lang w:val="en-US"/>
        </w:rPr>
        <w:t>upload</w:t>
      </w:r>
      <w:r w:rsidRPr="00B56E87">
        <w:rPr>
          <w:lang w:val="en-US"/>
        </w:rPr>
        <w:t xml:space="preserve"> each source separately in the order in which they are listed in your list of references (note that you need to insert literature sources in </w:t>
      </w:r>
      <w:r w:rsidRPr="00166A4F">
        <w:rPr>
          <w:u w:val="single"/>
          <w:lang w:val="en-US"/>
        </w:rPr>
        <w:t xml:space="preserve">the Elsevier style (numeric, with titles). </w:t>
      </w:r>
      <w:r w:rsidRPr="00166A4F">
        <w:rPr>
          <w:lang w:val="en-US"/>
        </w:rPr>
        <w:t xml:space="preserve">All Russian sources </w:t>
      </w:r>
      <w:proofErr w:type="gramStart"/>
      <w:r w:rsidRPr="00166A4F">
        <w:rPr>
          <w:lang w:val="en-US"/>
        </w:rPr>
        <w:t>will be automatically transliterated</w:t>
      </w:r>
      <w:proofErr w:type="gramEnd"/>
      <w:r w:rsidRPr="00166A4F">
        <w:rPr>
          <w:lang w:val="en-US"/>
        </w:rPr>
        <w:t>.</w:t>
      </w:r>
    </w:p>
    <w:p w:rsidR="00053F5D" w:rsidRDefault="00053F5D" w:rsidP="00B56E87">
      <w:pPr>
        <w:rPr>
          <w:lang w:val="en-US"/>
        </w:rPr>
      </w:pPr>
    </w:p>
    <w:p w:rsidR="001605C4" w:rsidRDefault="001605C4" w:rsidP="00B56E87">
      <w:pPr>
        <w:rPr>
          <w:lang w:val="en-US"/>
        </w:rPr>
      </w:pPr>
    </w:p>
    <w:p w:rsidR="00053F5D" w:rsidRDefault="00053F5D" w:rsidP="00053F5D">
      <w:pPr>
        <w:pStyle w:val="a3"/>
        <w:numPr>
          <w:ilvl w:val="0"/>
          <w:numId w:val="1"/>
        </w:numPr>
        <w:rPr>
          <w:b/>
          <w:lang w:val="en-US"/>
        </w:rPr>
      </w:pPr>
      <w:r w:rsidRPr="00053F5D">
        <w:rPr>
          <w:b/>
          <w:lang w:val="en-US"/>
        </w:rPr>
        <w:t>Final submission of the article</w:t>
      </w:r>
    </w:p>
    <w:p w:rsidR="001605C4" w:rsidRPr="001605C4" w:rsidRDefault="001605C4" w:rsidP="001605C4">
      <w:pPr>
        <w:ind w:left="360" w:firstLine="0"/>
        <w:rPr>
          <w:b/>
          <w:lang w:val="en-US"/>
        </w:rPr>
      </w:pPr>
      <w:bookmarkStart w:id="0" w:name="_GoBack"/>
      <w:bookmarkEnd w:id="0"/>
    </w:p>
    <w:p w:rsidR="00053F5D" w:rsidRDefault="00053F5D" w:rsidP="00053F5D">
      <w:pPr>
        <w:ind w:left="360" w:firstLine="0"/>
        <w:rPr>
          <w:lang w:val="en-US"/>
        </w:rPr>
      </w:pPr>
      <w:r w:rsidRPr="00053F5D">
        <w:rPr>
          <w:lang w:val="en-US"/>
        </w:rPr>
        <w:t>After filling in all the required fields, you need to save the article.</w:t>
      </w:r>
    </w:p>
    <w:p w:rsidR="00053F5D" w:rsidRDefault="00053F5D" w:rsidP="00053F5D">
      <w:pPr>
        <w:ind w:left="360" w:firstLine="0"/>
        <w:rPr>
          <w:lang w:val="en-US"/>
        </w:rPr>
      </w:pPr>
      <w:r>
        <w:rPr>
          <w:noProof/>
          <w:lang w:eastAsia="ru-RU"/>
        </w:rPr>
        <w:drawing>
          <wp:inline distT="0" distB="0" distL="0" distR="0" wp14:anchorId="489774CC" wp14:editId="44AC2280">
            <wp:extent cx="4775200" cy="666750"/>
            <wp:effectExtent l="19050" t="19050" r="25400" b="190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29" t="20144" r="49809" b="67503"/>
                    <a:stretch/>
                  </pic:blipFill>
                  <pic:spPr bwMode="auto">
                    <a:xfrm>
                      <a:off x="0" y="0"/>
                      <a:ext cx="4797617" cy="669880"/>
                    </a:xfrm>
                    <a:prstGeom prst="rect">
                      <a:avLst/>
                    </a:prstGeom>
                    <a:ln w="9525" cap="flat" cmpd="sng" algn="ctr">
                      <a:solidFill>
                        <a:srgbClr val="E7E6E6">
                          <a:lumMod val="75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053F5D" w:rsidRPr="00053F5D" w:rsidRDefault="00053F5D" w:rsidP="00053F5D">
      <w:pPr>
        <w:rPr>
          <w:lang w:val="en-US"/>
        </w:rPr>
      </w:pPr>
      <w:r w:rsidRPr="00053F5D">
        <w:rPr>
          <w:lang w:val="en-US"/>
        </w:rPr>
        <w:t>After saving, the article is in draft mode. It is not visible to other users of the system and</w:t>
      </w:r>
      <w:r w:rsidR="007D39AD">
        <w:rPr>
          <w:lang w:val="en-US"/>
        </w:rPr>
        <w:t xml:space="preserve"> you can still edit it.</w:t>
      </w:r>
      <w:r w:rsidRPr="00053F5D">
        <w:rPr>
          <w:lang w:val="en-US"/>
        </w:rPr>
        <w:t xml:space="preserve"> After editing, go through "My Articles" to the article page by clicking on its title, and click the "Submit" button, which is located in the "Author Action Panel" section. The article will go into an editable state, and the editorial board will receive a notification that your article is ready for review.</w:t>
      </w:r>
    </w:p>
    <w:sectPr w:rsidR="00053F5D" w:rsidRPr="00053F5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C72EF0"/>
    <w:multiLevelType w:val="hybridMultilevel"/>
    <w:tmpl w:val="869ED9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formsDesig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52E"/>
    <w:rsid w:val="0000330A"/>
    <w:rsid w:val="00053F5D"/>
    <w:rsid w:val="000E242D"/>
    <w:rsid w:val="000F652E"/>
    <w:rsid w:val="001605C4"/>
    <w:rsid w:val="00166A4F"/>
    <w:rsid w:val="001E439E"/>
    <w:rsid w:val="003570A1"/>
    <w:rsid w:val="0044150D"/>
    <w:rsid w:val="00552323"/>
    <w:rsid w:val="007D39AD"/>
    <w:rsid w:val="008A0E5F"/>
    <w:rsid w:val="008F4D40"/>
    <w:rsid w:val="0093236C"/>
    <w:rsid w:val="009655BB"/>
    <w:rsid w:val="00B179EC"/>
    <w:rsid w:val="00B56E87"/>
    <w:rsid w:val="00C53846"/>
    <w:rsid w:val="00CD2E20"/>
    <w:rsid w:val="00CD553A"/>
    <w:rsid w:val="00EE54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5FD0F"/>
  <w15:chartTrackingRefBased/>
  <w15:docId w15:val="{D3538CAC-72D4-4043-9961-C2B1CC466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439E"/>
    <w:pPr>
      <w:spacing w:after="0" w:line="240" w:lineRule="auto"/>
      <w:ind w:firstLine="709"/>
      <w:jc w:val="both"/>
    </w:pPr>
    <w:rPr>
      <w:rFonts w:ascii="Times New Roman" w:hAnsi="Times New Roman"/>
      <w:sz w:val="24"/>
    </w:rPr>
  </w:style>
  <w:style w:type="paragraph" w:styleId="1">
    <w:name w:val="heading 1"/>
    <w:basedOn w:val="a"/>
    <w:next w:val="a"/>
    <w:link w:val="10"/>
    <w:uiPriority w:val="9"/>
    <w:qFormat/>
    <w:rsid w:val="009655BB"/>
    <w:pPr>
      <w:keepNext/>
      <w:keepLines/>
      <w:ind w:firstLine="0"/>
      <w:jc w:val="center"/>
      <w:outlineLvl w:val="0"/>
    </w:pPr>
    <w:rPr>
      <w:rFonts w:eastAsiaTheme="majorEastAsia" w:cstheme="majorBidi"/>
      <w:color w:val="000000" w:themeColor="text1"/>
      <w:szCs w:val="32"/>
    </w:rPr>
  </w:style>
  <w:style w:type="paragraph" w:styleId="3">
    <w:name w:val="heading 3"/>
    <w:basedOn w:val="a"/>
    <w:next w:val="a"/>
    <w:link w:val="30"/>
    <w:uiPriority w:val="9"/>
    <w:semiHidden/>
    <w:unhideWhenUsed/>
    <w:qFormat/>
    <w:rsid w:val="001E439E"/>
    <w:pPr>
      <w:keepNext/>
      <w:keepLines/>
      <w:spacing w:before="40"/>
      <w:outlineLvl w:val="2"/>
    </w:pPr>
    <w:rPr>
      <w:rFonts w:asciiTheme="majorHAnsi" w:eastAsiaTheme="majorEastAsia" w:hAnsiTheme="majorHAnsi" w:cstheme="majorBidi"/>
      <w:color w:val="1F3763" w:themeColor="accent1" w:themeShade="7F"/>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55BB"/>
    <w:rPr>
      <w:rFonts w:ascii="Times New Roman" w:eastAsiaTheme="majorEastAsia" w:hAnsi="Times New Roman" w:cstheme="majorBidi"/>
      <w:color w:val="000000" w:themeColor="text1"/>
      <w:sz w:val="20"/>
      <w:szCs w:val="32"/>
    </w:rPr>
  </w:style>
  <w:style w:type="paragraph" w:styleId="a3">
    <w:name w:val="List Paragraph"/>
    <w:basedOn w:val="a"/>
    <w:uiPriority w:val="34"/>
    <w:qFormat/>
    <w:rsid w:val="001E439E"/>
    <w:pPr>
      <w:ind w:left="720"/>
      <w:contextualSpacing/>
    </w:pPr>
  </w:style>
  <w:style w:type="character" w:customStyle="1" w:styleId="30">
    <w:name w:val="Заголовок 3 Знак"/>
    <w:basedOn w:val="a0"/>
    <w:link w:val="3"/>
    <w:uiPriority w:val="9"/>
    <w:semiHidden/>
    <w:rsid w:val="001E439E"/>
    <w:rPr>
      <w:rFonts w:asciiTheme="majorHAnsi" w:eastAsiaTheme="majorEastAsia" w:hAnsiTheme="majorHAnsi" w:cstheme="majorBidi"/>
      <w:color w:val="1F3763" w:themeColor="accent1" w:themeShade="7F"/>
      <w:sz w:val="24"/>
      <w:szCs w:val="24"/>
    </w:rPr>
  </w:style>
  <w:style w:type="character" w:styleId="a4">
    <w:name w:val="Hyperlink"/>
    <w:basedOn w:val="a0"/>
    <w:uiPriority w:val="99"/>
    <w:semiHidden/>
    <w:unhideWhenUsed/>
    <w:rsid w:val="003570A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77158">
      <w:bodyDiv w:val="1"/>
      <w:marLeft w:val="0"/>
      <w:marRight w:val="0"/>
      <w:marTop w:val="0"/>
      <w:marBottom w:val="0"/>
      <w:divBdr>
        <w:top w:val="none" w:sz="0" w:space="0" w:color="auto"/>
        <w:left w:val="none" w:sz="0" w:space="0" w:color="auto"/>
        <w:bottom w:val="none" w:sz="0" w:space="0" w:color="auto"/>
        <w:right w:val="none" w:sz="0" w:space="0" w:color="auto"/>
      </w:divBdr>
    </w:div>
    <w:div w:id="2043020510">
      <w:bodyDiv w:val="1"/>
      <w:marLeft w:val="0"/>
      <w:marRight w:val="0"/>
      <w:marTop w:val="0"/>
      <w:marBottom w:val="0"/>
      <w:divBdr>
        <w:top w:val="none" w:sz="0" w:space="0" w:color="auto"/>
        <w:left w:val="none" w:sz="0" w:space="0" w:color="auto"/>
        <w:bottom w:val="none" w:sz="0" w:space="0" w:color="auto"/>
        <w:right w:val="none" w:sz="0" w:space="0" w:color="auto"/>
      </w:divBdr>
      <w:divsChild>
        <w:div w:id="1631864330">
          <w:marLeft w:val="0"/>
          <w:marRight w:val="0"/>
          <w:marTop w:val="0"/>
          <w:marBottom w:val="0"/>
          <w:divBdr>
            <w:top w:val="none" w:sz="0" w:space="0" w:color="auto"/>
            <w:left w:val="none" w:sz="0" w:space="0" w:color="auto"/>
            <w:bottom w:val="none" w:sz="0" w:space="0" w:color="auto"/>
            <w:right w:val="none" w:sz="0" w:space="0" w:color="auto"/>
          </w:divBdr>
        </w:div>
        <w:div w:id="1800226290">
          <w:marLeft w:val="0"/>
          <w:marRight w:val="0"/>
          <w:marTop w:val="0"/>
          <w:marBottom w:val="0"/>
          <w:divBdr>
            <w:top w:val="none" w:sz="0" w:space="0" w:color="auto"/>
            <w:left w:val="none" w:sz="0" w:space="0" w:color="auto"/>
            <w:bottom w:val="none" w:sz="0" w:space="0" w:color="auto"/>
            <w:right w:val="none" w:sz="0" w:space="0" w:color="auto"/>
          </w:divBdr>
          <w:divsChild>
            <w:div w:id="206532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s://journals.spbstu.ru/cabinet/"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4</Pages>
  <Words>575</Words>
  <Characters>3284</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Бразовская Виктория Владимировна</dc:creator>
  <cp:keywords/>
  <dc:description/>
  <cp:lastModifiedBy>Бразовская Виктория Владимировна</cp:lastModifiedBy>
  <cp:revision>7</cp:revision>
  <dcterms:created xsi:type="dcterms:W3CDTF">2021-04-23T07:41:00Z</dcterms:created>
  <dcterms:modified xsi:type="dcterms:W3CDTF">2021-04-23T08:22:00Z</dcterms:modified>
</cp:coreProperties>
</file>